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DF" w:rsidRDefault="004D31DF" w:rsidP="004D31DF">
      <w:pPr>
        <w:pStyle w:val="Default"/>
      </w:pPr>
      <w:bookmarkStart w:id="0" w:name="_GoBack"/>
      <w:bookmarkEnd w:id="0"/>
    </w:p>
    <w:p w:rsidR="004D31DF" w:rsidRDefault="004D31DF" w:rsidP="004D31DF">
      <w:pPr>
        <w:pStyle w:val="Default"/>
        <w:rPr>
          <w:sz w:val="22"/>
          <w:szCs w:val="22"/>
        </w:rPr>
      </w:pPr>
      <w:r>
        <w:t xml:space="preserve"> </w:t>
      </w:r>
      <w:r>
        <w:rPr>
          <w:b/>
          <w:bCs/>
          <w:sz w:val="22"/>
          <w:szCs w:val="22"/>
        </w:rPr>
        <w:t xml:space="preserve">A - DICHIARAZIONE SOSTITUTIVA DI CERTIFICAZIONE E DI ATTO DI NOTORIETA’ </w:t>
      </w:r>
    </w:p>
    <w:p w:rsidR="004D31DF" w:rsidRDefault="004D31DF" w:rsidP="004D31DF">
      <w:pPr>
        <w:pStyle w:val="Default"/>
        <w:rPr>
          <w:sz w:val="22"/>
          <w:szCs w:val="22"/>
        </w:rPr>
      </w:pPr>
      <w:r>
        <w:rPr>
          <w:b/>
          <w:bCs/>
          <w:sz w:val="22"/>
          <w:szCs w:val="22"/>
        </w:rPr>
        <w:t xml:space="preserve">ai sensi dell’art. 46 del D.P.R. n.445/2000 </w:t>
      </w:r>
    </w:p>
    <w:p w:rsidR="004D31DF" w:rsidRDefault="004D31DF" w:rsidP="004D31DF">
      <w:pPr>
        <w:pStyle w:val="Default"/>
        <w:rPr>
          <w:sz w:val="22"/>
          <w:szCs w:val="22"/>
        </w:rPr>
      </w:pPr>
    </w:p>
    <w:p w:rsidR="004D31DF" w:rsidRDefault="00032830" w:rsidP="004D31DF">
      <w:pPr>
        <w:pStyle w:val="Default"/>
        <w:ind w:left="3540" w:firstLine="708"/>
        <w:rPr>
          <w:sz w:val="22"/>
          <w:szCs w:val="22"/>
        </w:rPr>
      </w:pPr>
      <w:r>
        <w:rPr>
          <w:sz w:val="22"/>
          <w:szCs w:val="22"/>
        </w:rPr>
        <w:t>Alla Camera di Commercio di Genova</w:t>
      </w:r>
    </w:p>
    <w:p w:rsidR="004D31DF" w:rsidRDefault="004D31DF" w:rsidP="004D31DF">
      <w:pPr>
        <w:pStyle w:val="Default"/>
        <w:ind w:left="3540" w:firstLine="708"/>
        <w:rPr>
          <w:sz w:val="22"/>
          <w:szCs w:val="22"/>
        </w:rPr>
      </w:pPr>
      <w:r>
        <w:rPr>
          <w:sz w:val="22"/>
          <w:szCs w:val="22"/>
        </w:rPr>
        <w:t>Via Garibaldi 4</w:t>
      </w:r>
    </w:p>
    <w:p w:rsidR="004D31DF" w:rsidRDefault="004D31DF" w:rsidP="004D31DF">
      <w:pPr>
        <w:pStyle w:val="Default"/>
        <w:ind w:left="3540" w:firstLine="708"/>
        <w:rPr>
          <w:sz w:val="22"/>
          <w:szCs w:val="22"/>
        </w:rPr>
      </w:pPr>
      <w:r>
        <w:rPr>
          <w:sz w:val="22"/>
          <w:szCs w:val="22"/>
        </w:rPr>
        <w:t xml:space="preserve">16124 Genova </w:t>
      </w:r>
    </w:p>
    <w:p w:rsidR="004D31DF" w:rsidRDefault="004D31DF" w:rsidP="004D31DF">
      <w:pPr>
        <w:pStyle w:val="Default"/>
        <w:rPr>
          <w:b/>
          <w:bCs/>
          <w:sz w:val="22"/>
          <w:szCs w:val="22"/>
        </w:rPr>
      </w:pPr>
    </w:p>
    <w:p w:rsidR="004D31DF" w:rsidRDefault="004D31DF" w:rsidP="004D31DF">
      <w:pPr>
        <w:pStyle w:val="Default"/>
        <w:rPr>
          <w:b/>
          <w:bCs/>
          <w:sz w:val="22"/>
          <w:szCs w:val="22"/>
        </w:rPr>
      </w:pPr>
    </w:p>
    <w:p w:rsidR="004D31DF" w:rsidRDefault="004D31DF" w:rsidP="004D31DF">
      <w:pPr>
        <w:pStyle w:val="Default"/>
        <w:rPr>
          <w:sz w:val="22"/>
          <w:szCs w:val="22"/>
        </w:rPr>
      </w:pPr>
      <w:r>
        <w:rPr>
          <w:b/>
          <w:bCs/>
          <w:sz w:val="22"/>
          <w:szCs w:val="22"/>
        </w:rPr>
        <w:t xml:space="preserve">OGGETTO: </w:t>
      </w:r>
      <w:r w:rsidR="00C35AC9">
        <w:rPr>
          <w:b/>
          <w:bCs/>
          <w:sz w:val="22"/>
          <w:szCs w:val="22"/>
        </w:rPr>
        <w:t xml:space="preserve">Asta pubblica per la vendita dell’intera quota di partecipazione nella </w:t>
      </w:r>
      <w:r w:rsidR="00BC533E">
        <w:rPr>
          <w:b/>
          <w:bCs/>
          <w:sz w:val="22"/>
          <w:szCs w:val="22"/>
        </w:rPr>
        <w:t>Società</w:t>
      </w:r>
      <w:r w:rsidR="00C35AC9">
        <w:rPr>
          <w:b/>
          <w:bCs/>
          <w:sz w:val="22"/>
          <w:szCs w:val="22"/>
        </w:rPr>
        <w:t xml:space="preserve"> cooperativa consortile Osservatorio </w:t>
      </w:r>
      <w:r w:rsidR="00BC533E">
        <w:rPr>
          <w:b/>
          <w:bCs/>
          <w:sz w:val="22"/>
          <w:szCs w:val="22"/>
        </w:rPr>
        <w:t>L</w:t>
      </w:r>
      <w:r w:rsidR="00C35AC9">
        <w:rPr>
          <w:b/>
          <w:bCs/>
          <w:sz w:val="22"/>
          <w:szCs w:val="22"/>
        </w:rPr>
        <w:t xml:space="preserve">igure Marino per la </w:t>
      </w:r>
      <w:r w:rsidR="00BC533E">
        <w:rPr>
          <w:b/>
          <w:bCs/>
          <w:sz w:val="22"/>
          <w:szCs w:val="22"/>
        </w:rPr>
        <w:t>P</w:t>
      </w:r>
      <w:r w:rsidR="00C35AC9">
        <w:rPr>
          <w:b/>
          <w:bCs/>
          <w:sz w:val="22"/>
          <w:szCs w:val="22"/>
        </w:rPr>
        <w:t>esca e l’</w:t>
      </w:r>
      <w:r w:rsidR="00BC533E">
        <w:rPr>
          <w:b/>
          <w:bCs/>
          <w:sz w:val="22"/>
          <w:szCs w:val="22"/>
        </w:rPr>
        <w:t>A</w:t>
      </w:r>
      <w:r w:rsidR="00C35AC9">
        <w:rPr>
          <w:b/>
          <w:bCs/>
          <w:sz w:val="22"/>
          <w:szCs w:val="22"/>
        </w:rPr>
        <w:t>mbiente di proprietà della Camera di  Commercio di Genova</w:t>
      </w:r>
      <w:r>
        <w:rPr>
          <w:b/>
          <w:bCs/>
          <w:sz w:val="22"/>
          <w:szCs w:val="22"/>
        </w:rPr>
        <w:t xml:space="preserve"> </w:t>
      </w:r>
    </w:p>
    <w:p w:rsidR="004D31DF" w:rsidRDefault="004D31DF" w:rsidP="004D31DF">
      <w:pPr>
        <w:pStyle w:val="Default"/>
        <w:rPr>
          <w:sz w:val="22"/>
          <w:szCs w:val="22"/>
        </w:rPr>
      </w:pPr>
    </w:p>
    <w:p w:rsidR="004D31DF" w:rsidRDefault="004D31DF" w:rsidP="004D31DF">
      <w:pPr>
        <w:pStyle w:val="Default"/>
        <w:rPr>
          <w:sz w:val="22"/>
          <w:szCs w:val="22"/>
        </w:rPr>
      </w:pPr>
      <w:r>
        <w:rPr>
          <w:sz w:val="22"/>
          <w:szCs w:val="22"/>
        </w:rPr>
        <w:t xml:space="preserve">Il sottoscritto ....................................................................................................................................... </w:t>
      </w:r>
    </w:p>
    <w:p w:rsidR="004D31DF" w:rsidRDefault="004D31DF" w:rsidP="004D31DF">
      <w:pPr>
        <w:pStyle w:val="Default"/>
        <w:rPr>
          <w:sz w:val="22"/>
          <w:szCs w:val="22"/>
        </w:rPr>
      </w:pPr>
      <w:r>
        <w:rPr>
          <w:sz w:val="22"/>
          <w:szCs w:val="22"/>
        </w:rPr>
        <w:t xml:space="preserve">nato il..................................a .............................................................................................................. </w:t>
      </w:r>
    </w:p>
    <w:p w:rsidR="004D31DF" w:rsidRDefault="004D31DF" w:rsidP="004D31DF">
      <w:pPr>
        <w:pStyle w:val="Default"/>
        <w:rPr>
          <w:sz w:val="22"/>
          <w:szCs w:val="22"/>
        </w:rPr>
      </w:pPr>
      <w:r>
        <w:rPr>
          <w:sz w:val="22"/>
          <w:szCs w:val="22"/>
        </w:rPr>
        <w:t xml:space="preserve">residente a …..................................... Via .......................................................................................... </w:t>
      </w:r>
    </w:p>
    <w:p w:rsidR="004D31DF" w:rsidRDefault="004D31DF" w:rsidP="004D31DF">
      <w:pPr>
        <w:pStyle w:val="Default"/>
        <w:rPr>
          <w:sz w:val="22"/>
          <w:szCs w:val="22"/>
        </w:rPr>
      </w:pPr>
      <w:r>
        <w:rPr>
          <w:sz w:val="22"/>
          <w:szCs w:val="22"/>
        </w:rPr>
        <w:t xml:space="preserve">Comune …....................................................................................... Provincia ................................... </w:t>
      </w:r>
    </w:p>
    <w:p w:rsidR="004D31DF" w:rsidRDefault="004D31DF" w:rsidP="004D31DF">
      <w:pPr>
        <w:pStyle w:val="Default"/>
        <w:rPr>
          <w:sz w:val="22"/>
          <w:szCs w:val="22"/>
        </w:rPr>
      </w:pPr>
      <w:r>
        <w:rPr>
          <w:sz w:val="22"/>
          <w:szCs w:val="22"/>
        </w:rPr>
        <w:t xml:space="preserve">telefono ………………………………………….fax ............................................................................... </w:t>
      </w:r>
    </w:p>
    <w:p w:rsidR="004D31DF" w:rsidRDefault="004D31DF" w:rsidP="004D31DF">
      <w:pPr>
        <w:pStyle w:val="Default"/>
        <w:rPr>
          <w:sz w:val="22"/>
          <w:szCs w:val="22"/>
        </w:rPr>
      </w:pPr>
      <w:r>
        <w:rPr>
          <w:sz w:val="22"/>
          <w:szCs w:val="22"/>
        </w:rPr>
        <w:t xml:space="preserve">e-mail :……………..............…………………………………………………..............………………......... </w:t>
      </w:r>
    </w:p>
    <w:p w:rsidR="004D31DF" w:rsidRDefault="004D31DF" w:rsidP="004D31DF">
      <w:pPr>
        <w:pStyle w:val="Default"/>
        <w:rPr>
          <w:sz w:val="22"/>
          <w:szCs w:val="22"/>
        </w:rPr>
      </w:pPr>
      <w:r>
        <w:rPr>
          <w:sz w:val="22"/>
          <w:szCs w:val="22"/>
        </w:rPr>
        <w:t xml:space="preserve">in qualità di (fare una croce sul caso che interessa): </w:t>
      </w:r>
    </w:p>
    <w:p w:rsidR="004D31DF" w:rsidRDefault="004D31DF" w:rsidP="004D31DF">
      <w:pPr>
        <w:pStyle w:val="Default"/>
        <w:numPr>
          <w:ilvl w:val="0"/>
          <w:numId w:val="2"/>
        </w:numPr>
        <w:rPr>
          <w:sz w:val="22"/>
          <w:szCs w:val="22"/>
        </w:rPr>
      </w:pPr>
      <w:r>
        <w:rPr>
          <w:sz w:val="22"/>
          <w:szCs w:val="22"/>
        </w:rPr>
        <w:t xml:space="preserve">persona fisica in nome e per conto proprio </w:t>
      </w:r>
    </w:p>
    <w:p w:rsidR="004D31DF" w:rsidRDefault="004D31DF" w:rsidP="004D31DF">
      <w:pPr>
        <w:pStyle w:val="Default"/>
        <w:numPr>
          <w:ilvl w:val="0"/>
          <w:numId w:val="2"/>
        </w:numPr>
        <w:rPr>
          <w:sz w:val="22"/>
          <w:szCs w:val="22"/>
        </w:rPr>
      </w:pPr>
      <w:r>
        <w:rPr>
          <w:sz w:val="22"/>
          <w:szCs w:val="22"/>
        </w:rPr>
        <w:t xml:space="preserve">persona fisica in nome e per conto di persona (fisica o giuridica) da nominare </w:t>
      </w:r>
    </w:p>
    <w:p w:rsidR="004D31DF" w:rsidRDefault="004D31DF" w:rsidP="004D31DF">
      <w:pPr>
        <w:pStyle w:val="Default"/>
        <w:numPr>
          <w:ilvl w:val="0"/>
          <w:numId w:val="2"/>
        </w:numPr>
        <w:rPr>
          <w:sz w:val="22"/>
          <w:szCs w:val="22"/>
        </w:rPr>
      </w:pPr>
      <w:r>
        <w:rPr>
          <w:sz w:val="22"/>
          <w:szCs w:val="22"/>
        </w:rPr>
        <w:t xml:space="preserve">procuratore speciale del Sig.__________________________________________________ </w:t>
      </w:r>
    </w:p>
    <w:p w:rsidR="004D31DF" w:rsidRDefault="004D31DF" w:rsidP="004D31DF">
      <w:pPr>
        <w:pStyle w:val="Default"/>
        <w:ind w:left="720"/>
        <w:rPr>
          <w:sz w:val="22"/>
          <w:szCs w:val="22"/>
        </w:rPr>
      </w:pPr>
      <w:r>
        <w:rPr>
          <w:sz w:val="22"/>
          <w:szCs w:val="22"/>
        </w:rPr>
        <w:t xml:space="preserve">nato a _____________________ il __________ CF _______________________________ </w:t>
      </w:r>
    </w:p>
    <w:p w:rsidR="004D31DF" w:rsidRDefault="004D31DF" w:rsidP="00BC533E">
      <w:pPr>
        <w:pStyle w:val="Default"/>
        <w:numPr>
          <w:ilvl w:val="0"/>
          <w:numId w:val="2"/>
        </w:numPr>
        <w:rPr>
          <w:sz w:val="22"/>
          <w:szCs w:val="22"/>
        </w:rPr>
      </w:pPr>
      <w:r>
        <w:rPr>
          <w:sz w:val="22"/>
          <w:szCs w:val="22"/>
        </w:rPr>
        <w:t xml:space="preserve">legale rappresentante della società ____________________________________________ </w:t>
      </w:r>
    </w:p>
    <w:p w:rsidR="004D31DF" w:rsidRDefault="004D31DF" w:rsidP="004D31DF">
      <w:pPr>
        <w:pStyle w:val="Default"/>
        <w:ind w:left="720"/>
        <w:rPr>
          <w:sz w:val="22"/>
          <w:szCs w:val="22"/>
        </w:rPr>
      </w:pPr>
      <w:r>
        <w:rPr>
          <w:sz w:val="22"/>
          <w:szCs w:val="22"/>
        </w:rPr>
        <w:t xml:space="preserve">con sede in __________________________ Via _________________________________ </w:t>
      </w:r>
    </w:p>
    <w:p w:rsidR="004D31DF" w:rsidRDefault="004D31DF" w:rsidP="004D31DF">
      <w:pPr>
        <w:pStyle w:val="Default"/>
        <w:ind w:left="720"/>
        <w:rPr>
          <w:sz w:val="22"/>
          <w:szCs w:val="22"/>
        </w:rPr>
      </w:pPr>
      <w:r>
        <w:rPr>
          <w:sz w:val="22"/>
          <w:szCs w:val="22"/>
        </w:rPr>
        <w:t xml:space="preserve">CF/P.IVA ________________________________________________________________ </w:t>
      </w:r>
    </w:p>
    <w:p w:rsidR="004D31DF" w:rsidRDefault="004D31DF" w:rsidP="004D31DF">
      <w:pPr>
        <w:pStyle w:val="Default"/>
        <w:numPr>
          <w:ilvl w:val="0"/>
          <w:numId w:val="2"/>
        </w:numPr>
        <w:rPr>
          <w:sz w:val="22"/>
          <w:szCs w:val="22"/>
        </w:rPr>
      </w:pPr>
      <w:r>
        <w:rPr>
          <w:sz w:val="22"/>
          <w:szCs w:val="22"/>
        </w:rPr>
        <w:t xml:space="preserve">procuratore speciale della società _____________________________________________ </w:t>
      </w:r>
    </w:p>
    <w:p w:rsidR="004D31DF" w:rsidRDefault="004D31DF" w:rsidP="004D31DF">
      <w:pPr>
        <w:pStyle w:val="Default"/>
        <w:ind w:left="720"/>
        <w:rPr>
          <w:sz w:val="22"/>
          <w:szCs w:val="22"/>
        </w:rPr>
      </w:pPr>
      <w:r>
        <w:rPr>
          <w:sz w:val="22"/>
          <w:szCs w:val="22"/>
        </w:rPr>
        <w:t xml:space="preserve">con sede in ___________________________ Via ________________________________ </w:t>
      </w:r>
    </w:p>
    <w:p w:rsidR="004D31DF" w:rsidRDefault="004D31DF" w:rsidP="004D31DF">
      <w:pPr>
        <w:pStyle w:val="Default"/>
        <w:ind w:left="720"/>
        <w:rPr>
          <w:sz w:val="22"/>
          <w:szCs w:val="22"/>
        </w:rPr>
      </w:pPr>
      <w:r>
        <w:rPr>
          <w:sz w:val="22"/>
          <w:szCs w:val="22"/>
        </w:rPr>
        <w:t xml:space="preserve">CF/P.IVA ________________________________________________________________ </w:t>
      </w:r>
    </w:p>
    <w:p w:rsidR="004D31DF" w:rsidRDefault="004D31DF" w:rsidP="004D31DF">
      <w:pPr>
        <w:pStyle w:val="Default"/>
        <w:rPr>
          <w:b/>
          <w:bCs/>
          <w:sz w:val="22"/>
          <w:szCs w:val="22"/>
        </w:rPr>
      </w:pPr>
    </w:p>
    <w:p w:rsidR="004D31DF" w:rsidRDefault="004D31DF" w:rsidP="003F2F1C">
      <w:pPr>
        <w:pStyle w:val="Default"/>
        <w:jc w:val="both"/>
        <w:rPr>
          <w:b/>
          <w:bCs/>
          <w:sz w:val="22"/>
          <w:szCs w:val="22"/>
        </w:rPr>
      </w:pPr>
      <w:r>
        <w:rPr>
          <w:b/>
          <w:bCs/>
          <w:sz w:val="22"/>
          <w:szCs w:val="22"/>
        </w:rPr>
        <w:t xml:space="preserve">consapevole delle sanzioni penali, civili e amministrative previste per il caso di dichiarazioni non veritiere e falsità negli atti; consapevole inoltre di quanto previsto dagli artt. 75 e 76 del D.P.R. n.445/2000 </w:t>
      </w:r>
    </w:p>
    <w:p w:rsidR="00565FF8" w:rsidRDefault="00565FF8" w:rsidP="003F2F1C">
      <w:pPr>
        <w:pStyle w:val="Default"/>
        <w:jc w:val="both"/>
        <w:rPr>
          <w:sz w:val="22"/>
          <w:szCs w:val="22"/>
        </w:rPr>
      </w:pPr>
    </w:p>
    <w:p w:rsidR="004D31DF" w:rsidRDefault="004D31DF" w:rsidP="003F2F1C">
      <w:pPr>
        <w:pStyle w:val="Default"/>
        <w:jc w:val="center"/>
        <w:rPr>
          <w:sz w:val="22"/>
          <w:szCs w:val="22"/>
        </w:rPr>
      </w:pPr>
      <w:r>
        <w:rPr>
          <w:b/>
          <w:bCs/>
          <w:sz w:val="22"/>
          <w:szCs w:val="22"/>
        </w:rPr>
        <w:t>CHIEDE DI PARTECIPARE ALL’ASTA IN OGGETTO E DICHIARA</w:t>
      </w:r>
    </w:p>
    <w:p w:rsidR="00565FF8" w:rsidRDefault="00565FF8" w:rsidP="004D31DF">
      <w:pPr>
        <w:pStyle w:val="Default"/>
        <w:spacing w:after="14"/>
        <w:jc w:val="both"/>
        <w:rPr>
          <w:sz w:val="22"/>
          <w:szCs w:val="22"/>
        </w:rPr>
      </w:pPr>
    </w:p>
    <w:p w:rsidR="004D31DF" w:rsidRDefault="004D31DF" w:rsidP="004D31DF">
      <w:pPr>
        <w:pStyle w:val="Default"/>
        <w:spacing w:after="14"/>
        <w:jc w:val="both"/>
        <w:rPr>
          <w:sz w:val="22"/>
          <w:szCs w:val="22"/>
        </w:rPr>
      </w:pPr>
      <w:r>
        <w:rPr>
          <w:sz w:val="22"/>
          <w:szCs w:val="22"/>
        </w:rPr>
        <w:t xml:space="preserve">a) di aver preso conoscenza e di accettare integralmente tutte le condizioni riportate nel Bando d’Asta; </w:t>
      </w:r>
    </w:p>
    <w:p w:rsidR="004D31DF" w:rsidRDefault="004D31DF" w:rsidP="004D31DF">
      <w:pPr>
        <w:pStyle w:val="Default"/>
        <w:jc w:val="both"/>
        <w:rPr>
          <w:sz w:val="22"/>
          <w:szCs w:val="22"/>
        </w:rPr>
      </w:pPr>
      <w:r>
        <w:rPr>
          <w:sz w:val="22"/>
          <w:szCs w:val="22"/>
        </w:rPr>
        <w:t xml:space="preserve">b) di impegnarsi a corrispondere entro la data di esecuzione del trasferimento delle azioni, il prezzo offerto in sede d’asta; </w:t>
      </w:r>
    </w:p>
    <w:p w:rsidR="004D31DF" w:rsidRDefault="004D31DF" w:rsidP="004D31DF">
      <w:pPr>
        <w:pStyle w:val="Default"/>
        <w:spacing w:after="17"/>
        <w:jc w:val="both"/>
        <w:rPr>
          <w:sz w:val="22"/>
          <w:szCs w:val="22"/>
        </w:rPr>
      </w:pPr>
      <w:r>
        <w:rPr>
          <w:sz w:val="22"/>
          <w:szCs w:val="22"/>
        </w:rPr>
        <w:t xml:space="preserve">c) che l’offerta economica presentata è valida e irrevocabile fino a 60 giorni dalla data di presentazione dell’offerta e comunque entro i termini per l’aggiudicazione definitiva e la sottoscrizione del contratto come stabilito al punto 8 del Bando di asta pubblica. </w:t>
      </w:r>
    </w:p>
    <w:p w:rsidR="004D31DF" w:rsidRDefault="004D31DF" w:rsidP="004D31DF">
      <w:pPr>
        <w:pStyle w:val="Default"/>
        <w:spacing w:after="17"/>
        <w:jc w:val="both"/>
        <w:rPr>
          <w:sz w:val="22"/>
          <w:szCs w:val="22"/>
        </w:rPr>
      </w:pPr>
      <w:r>
        <w:rPr>
          <w:sz w:val="22"/>
          <w:szCs w:val="22"/>
        </w:rPr>
        <w:t xml:space="preserve">d) l’inesistenza di violazioni gravi, definitivamente accertate, alle norme in materia di contribuzione sociale secondo la legislazione italiana o del paese di residenza; </w:t>
      </w:r>
    </w:p>
    <w:p w:rsidR="004D31DF" w:rsidRDefault="004D31DF" w:rsidP="004D31DF">
      <w:pPr>
        <w:pStyle w:val="Default"/>
        <w:spacing w:after="17"/>
        <w:jc w:val="both"/>
        <w:rPr>
          <w:sz w:val="22"/>
          <w:szCs w:val="22"/>
        </w:rPr>
      </w:pPr>
      <w:r>
        <w:rPr>
          <w:sz w:val="22"/>
          <w:szCs w:val="22"/>
        </w:rPr>
        <w:t xml:space="preserve">e) l’inesistenza di violazioni del divieto di intestazione fiduciaria posto all’art. 17 della legge 19 marzo 1990 n. 55; </w:t>
      </w:r>
    </w:p>
    <w:p w:rsidR="004D31DF" w:rsidRDefault="004D31DF" w:rsidP="004D31DF">
      <w:pPr>
        <w:pStyle w:val="Default"/>
        <w:spacing w:after="17"/>
        <w:jc w:val="both"/>
        <w:rPr>
          <w:sz w:val="22"/>
          <w:szCs w:val="22"/>
        </w:rPr>
      </w:pPr>
      <w:r>
        <w:rPr>
          <w:sz w:val="22"/>
          <w:szCs w:val="22"/>
        </w:rPr>
        <w:t xml:space="preserve">f) l’inesistenza di irregolarità, definitivamente accertate, rispetto agli obblighi relativi al pagamento delle imposte e tasse secondo la legislazione italiana o del paese di provenienza; </w:t>
      </w:r>
    </w:p>
    <w:p w:rsidR="004D31DF" w:rsidRDefault="004D31DF" w:rsidP="004D31DF">
      <w:pPr>
        <w:pStyle w:val="Default"/>
        <w:spacing w:after="17"/>
        <w:jc w:val="both"/>
        <w:rPr>
          <w:sz w:val="22"/>
          <w:szCs w:val="22"/>
        </w:rPr>
      </w:pPr>
      <w:r>
        <w:rPr>
          <w:sz w:val="22"/>
          <w:szCs w:val="22"/>
        </w:rPr>
        <w:t xml:space="preserve">g) l’inesistenza di sentenze definitive di condanna passate in giudicato o di decreto penale di condanna divenuto irrevocabile, oppure di sentenze di applicazione della pena su richiesta, ai sensi dell’art. 444 del codice di procedura penale, per reati gravi in danno dello Stato o della Comunità che incidono sulla moralità professionale e comunque l’inesistenza di condanne, con sentenza passata in giudicato, per uno o più reati di partecipazione a un’organizzazione criminale, </w:t>
      </w:r>
      <w:r>
        <w:rPr>
          <w:sz w:val="22"/>
          <w:szCs w:val="22"/>
        </w:rPr>
        <w:lastRenderedPageBreak/>
        <w:t xml:space="preserve">corruzione, frode, riciclaggio, quali definiti dagli atti comunitari citati all’art. 45, paragrafo 1, direttiva CE 2004/18 quale soggetto partecipante alla gara e suoi familiari; </w:t>
      </w:r>
    </w:p>
    <w:p w:rsidR="004D31DF" w:rsidRDefault="004D31DF" w:rsidP="0065424F">
      <w:pPr>
        <w:pStyle w:val="Default"/>
        <w:jc w:val="both"/>
        <w:rPr>
          <w:sz w:val="22"/>
          <w:szCs w:val="22"/>
        </w:rPr>
      </w:pPr>
      <w:r>
        <w:rPr>
          <w:sz w:val="22"/>
          <w:szCs w:val="22"/>
        </w:rPr>
        <w:t xml:space="preserve">h) l’assenza di procedimento in corso per l’applicazione di una delle misure di prevenzione di cui all’art. 3 della Legge 27.12.1956 n. 1423, o di una delle cause ostative previste dall’art. 10 della Legge 31. 5. 1965, n. 575. </w:t>
      </w:r>
    </w:p>
    <w:p w:rsidR="004D31DF" w:rsidRDefault="004D31DF" w:rsidP="0065424F">
      <w:pPr>
        <w:pStyle w:val="Default"/>
        <w:jc w:val="both"/>
        <w:rPr>
          <w:sz w:val="22"/>
          <w:szCs w:val="22"/>
        </w:rPr>
      </w:pPr>
    </w:p>
    <w:p w:rsidR="004D31DF" w:rsidRDefault="004D31DF" w:rsidP="004D31DF">
      <w:pPr>
        <w:pStyle w:val="Default"/>
        <w:rPr>
          <w:sz w:val="22"/>
          <w:szCs w:val="22"/>
        </w:rPr>
      </w:pPr>
      <w:r>
        <w:rPr>
          <w:sz w:val="22"/>
          <w:szCs w:val="22"/>
        </w:rPr>
        <w:t xml:space="preserve">E inoltre: </w:t>
      </w:r>
    </w:p>
    <w:p w:rsidR="00565FF8" w:rsidRDefault="00565FF8" w:rsidP="004D31DF">
      <w:pPr>
        <w:pStyle w:val="Default"/>
        <w:rPr>
          <w:b/>
          <w:bCs/>
          <w:sz w:val="22"/>
          <w:szCs w:val="22"/>
        </w:rPr>
      </w:pPr>
    </w:p>
    <w:p w:rsidR="004D31DF" w:rsidRDefault="004D31DF" w:rsidP="004D31DF">
      <w:pPr>
        <w:pStyle w:val="Default"/>
        <w:rPr>
          <w:b/>
          <w:bCs/>
          <w:sz w:val="22"/>
          <w:szCs w:val="22"/>
        </w:rPr>
      </w:pPr>
      <w:r>
        <w:rPr>
          <w:b/>
          <w:bCs/>
          <w:sz w:val="22"/>
          <w:szCs w:val="22"/>
        </w:rPr>
        <w:t xml:space="preserve">(per i soggetti individuali) </w:t>
      </w:r>
    </w:p>
    <w:p w:rsidR="00565FF8" w:rsidRDefault="00565FF8" w:rsidP="004D31DF">
      <w:pPr>
        <w:pStyle w:val="Default"/>
        <w:rPr>
          <w:sz w:val="22"/>
          <w:szCs w:val="22"/>
        </w:rPr>
      </w:pPr>
    </w:p>
    <w:p w:rsidR="004D31DF" w:rsidRDefault="004D31DF" w:rsidP="004D31DF">
      <w:pPr>
        <w:pStyle w:val="Default"/>
        <w:spacing w:after="14"/>
        <w:jc w:val="both"/>
        <w:rPr>
          <w:sz w:val="22"/>
          <w:szCs w:val="22"/>
        </w:rPr>
      </w:pPr>
      <w:r>
        <w:rPr>
          <w:sz w:val="22"/>
          <w:szCs w:val="22"/>
        </w:rPr>
        <w:t xml:space="preserve">i) di essere cittadino italiano o di altro Stato appartenente all’Unione Europea __________________________________________________(specificare); </w:t>
      </w:r>
    </w:p>
    <w:p w:rsidR="004D31DF" w:rsidRDefault="004D31DF" w:rsidP="004D31DF">
      <w:pPr>
        <w:pStyle w:val="Default"/>
        <w:jc w:val="both"/>
        <w:rPr>
          <w:sz w:val="22"/>
          <w:szCs w:val="22"/>
        </w:rPr>
      </w:pPr>
      <w:r>
        <w:rPr>
          <w:sz w:val="22"/>
          <w:szCs w:val="22"/>
        </w:rPr>
        <w:t xml:space="preserve">j) di risiedere in__________________ Via _________________ n. _______________________ tel. ________________ n. codice fiscale____________________________________________; </w:t>
      </w:r>
    </w:p>
    <w:p w:rsidR="004D31DF" w:rsidRDefault="004D31DF" w:rsidP="004D31DF">
      <w:pPr>
        <w:pStyle w:val="Default"/>
        <w:jc w:val="both"/>
        <w:rPr>
          <w:sz w:val="22"/>
          <w:szCs w:val="22"/>
        </w:rPr>
      </w:pPr>
    </w:p>
    <w:p w:rsidR="004D31DF" w:rsidRDefault="004D31DF" w:rsidP="004D31DF">
      <w:pPr>
        <w:pStyle w:val="Default"/>
        <w:jc w:val="both"/>
        <w:rPr>
          <w:sz w:val="22"/>
          <w:szCs w:val="22"/>
        </w:rPr>
      </w:pPr>
      <w:r>
        <w:rPr>
          <w:b/>
          <w:bCs/>
          <w:sz w:val="22"/>
          <w:szCs w:val="22"/>
        </w:rPr>
        <w:t xml:space="preserve">(per le persone giuridiche) </w:t>
      </w:r>
    </w:p>
    <w:p w:rsidR="00565FF8" w:rsidRDefault="00565FF8" w:rsidP="004D31DF">
      <w:pPr>
        <w:pStyle w:val="Default"/>
        <w:spacing w:after="14"/>
        <w:jc w:val="both"/>
        <w:rPr>
          <w:sz w:val="22"/>
          <w:szCs w:val="22"/>
        </w:rPr>
      </w:pPr>
    </w:p>
    <w:p w:rsidR="004D31DF" w:rsidRDefault="004D31DF" w:rsidP="004D31DF">
      <w:pPr>
        <w:pStyle w:val="Default"/>
        <w:spacing w:after="14"/>
        <w:jc w:val="both"/>
        <w:rPr>
          <w:sz w:val="22"/>
          <w:szCs w:val="22"/>
        </w:rPr>
      </w:pPr>
      <w:r>
        <w:rPr>
          <w:sz w:val="22"/>
          <w:szCs w:val="22"/>
        </w:rPr>
        <w:t xml:space="preserve">k) che la Ditta _____________ha sede in__________________ Via _________________ n. ____________________ n. partita IVA ________________________n. iscrizione alla C.C.I.A.A. ________________ ed ha quale oggetto societario __________________________________________________________________; </w:t>
      </w:r>
    </w:p>
    <w:p w:rsidR="004D31DF" w:rsidRDefault="004D31DF" w:rsidP="004D31DF">
      <w:pPr>
        <w:pStyle w:val="Default"/>
        <w:spacing w:after="14"/>
        <w:jc w:val="both"/>
        <w:rPr>
          <w:sz w:val="22"/>
          <w:szCs w:val="22"/>
        </w:rPr>
      </w:pPr>
      <w:r>
        <w:rPr>
          <w:sz w:val="22"/>
          <w:szCs w:val="22"/>
        </w:rPr>
        <w:t xml:space="preserve">l) di essere (specificare il ruolo – legale Rappresentante – Institore – Procuratore) _________________________________della Ditta _____________________________; </w:t>
      </w:r>
    </w:p>
    <w:p w:rsidR="004D31DF" w:rsidRDefault="004D31DF" w:rsidP="0065424F">
      <w:pPr>
        <w:pStyle w:val="Default"/>
        <w:spacing w:after="14"/>
        <w:jc w:val="both"/>
        <w:rPr>
          <w:sz w:val="22"/>
          <w:szCs w:val="22"/>
        </w:rPr>
      </w:pPr>
      <w:r>
        <w:rPr>
          <w:sz w:val="22"/>
          <w:szCs w:val="22"/>
        </w:rPr>
        <w:t>m) che l</w:t>
      </w:r>
      <w:r w:rsidR="00BC533E">
        <w:rPr>
          <w:sz w:val="22"/>
          <w:szCs w:val="22"/>
        </w:rPr>
        <w:t>’offerente</w:t>
      </w:r>
      <w:r>
        <w:rPr>
          <w:sz w:val="22"/>
          <w:szCs w:val="22"/>
        </w:rPr>
        <w:t xml:space="preserve"> non si trova in stato di fallimento, di liquidazione coatta, di amministrazione controllata o di concordato preventivo o nei cui riguardi non è in corso un procedimento per la dichiarazione di una di tali situazioni; </w:t>
      </w:r>
    </w:p>
    <w:p w:rsidR="004D31DF" w:rsidRDefault="004D31DF" w:rsidP="0065424F">
      <w:pPr>
        <w:pStyle w:val="Default"/>
        <w:jc w:val="both"/>
        <w:rPr>
          <w:sz w:val="22"/>
          <w:szCs w:val="22"/>
        </w:rPr>
      </w:pPr>
      <w:r>
        <w:rPr>
          <w:sz w:val="22"/>
          <w:szCs w:val="22"/>
        </w:rPr>
        <w:t>n) che non è stata applicata nei confronti dell</w:t>
      </w:r>
      <w:r w:rsidR="00BC533E">
        <w:rPr>
          <w:sz w:val="22"/>
          <w:szCs w:val="22"/>
        </w:rPr>
        <w:t>’offerente</w:t>
      </w:r>
      <w:r>
        <w:rPr>
          <w:sz w:val="22"/>
          <w:szCs w:val="22"/>
        </w:rPr>
        <w:t xml:space="preserve"> alcuna sanzione </w:t>
      </w:r>
      <w:proofErr w:type="spellStart"/>
      <w:r>
        <w:rPr>
          <w:sz w:val="22"/>
          <w:szCs w:val="22"/>
        </w:rPr>
        <w:t>interdit</w:t>
      </w:r>
      <w:r w:rsidR="00D165DE">
        <w:rPr>
          <w:sz w:val="22"/>
          <w:szCs w:val="22"/>
        </w:rPr>
        <w:t>ti</w:t>
      </w:r>
      <w:r>
        <w:rPr>
          <w:sz w:val="22"/>
          <w:szCs w:val="22"/>
        </w:rPr>
        <w:t>va</w:t>
      </w:r>
      <w:proofErr w:type="spellEnd"/>
      <w:r>
        <w:rPr>
          <w:sz w:val="22"/>
          <w:szCs w:val="22"/>
        </w:rPr>
        <w:t xml:space="preserve"> di cui all’articolo 9, comma 2, </w:t>
      </w:r>
      <w:proofErr w:type="spellStart"/>
      <w:r>
        <w:rPr>
          <w:sz w:val="22"/>
          <w:szCs w:val="22"/>
        </w:rPr>
        <w:t>lett</w:t>
      </w:r>
      <w:proofErr w:type="spellEnd"/>
      <w:r>
        <w:rPr>
          <w:sz w:val="22"/>
          <w:szCs w:val="22"/>
        </w:rPr>
        <w:t xml:space="preserve">. c), del Decreto Legislativo 8 giugno 2001, n. 231 o altra sanzione che comporti il divieto a contrattare con la Pubblica Amministrazione. </w:t>
      </w:r>
    </w:p>
    <w:p w:rsidR="004D31DF" w:rsidRDefault="004D31DF" w:rsidP="0065424F">
      <w:pPr>
        <w:pStyle w:val="Default"/>
        <w:jc w:val="both"/>
        <w:rPr>
          <w:sz w:val="22"/>
          <w:szCs w:val="22"/>
        </w:rPr>
      </w:pPr>
    </w:p>
    <w:p w:rsidR="004D31DF" w:rsidRDefault="004D31DF" w:rsidP="0065424F">
      <w:pPr>
        <w:pStyle w:val="Default"/>
        <w:jc w:val="both"/>
        <w:rPr>
          <w:i/>
          <w:iCs/>
          <w:sz w:val="20"/>
          <w:szCs w:val="20"/>
        </w:rPr>
      </w:pPr>
      <w:r>
        <w:rPr>
          <w:sz w:val="20"/>
          <w:szCs w:val="20"/>
        </w:rPr>
        <w:t xml:space="preserve">Informativa ai sensi del Decreto Legislativo 196/2003: </w:t>
      </w:r>
      <w:r>
        <w:rPr>
          <w:i/>
          <w:iCs/>
          <w:sz w:val="20"/>
          <w:szCs w:val="20"/>
        </w:rPr>
        <w:t>I dati dichiarati saranno utilizzati esclusivamente dalla Camera di Commercio per l’istanza da Lei formulata e per le finalità strettamente connesse. Potrà accedere ai dati che la riguardano chiedendone la correzione, l’integrazione e, ricorrendone gli estremi, la cancellazione o il blocco</w:t>
      </w:r>
    </w:p>
    <w:p w:rsidR="00565FF8" w:rsidRDefault="00565FF8" w:rsidP="0065424F">
      <w:pPr>
        <w:pStyle w:val="Default"/>
        <w:jc w:val="both"/>
        <w:rPr>
          <w:i/>
          <w:iCs/>
          <w:sz w:val="20"/>
          <w:szCs w:val="20"/>
        </w:rPr>
      </w:pPr>
    </w:p>
    <w:p w:rsidR="004D31DF" w:rsidRDefault="00565FF8" w:rsidP="0065424F">
      <w:pPr>
        <w:pStyle w:val="Default"/>
        <w:ind w:left="6372" w:firstLine="708"/>
        <w:jc w:val="both"/>
        <w:rPr>
          <w:sz w:val="22"/>
          <w:szCs w:val="22"/>
        </w:rPr>
      </w:pPr>
      <w:r>
        <w:rPr>
          <w:sz w:val="22"/>
          <w:szCs w:val="22"/>
        </w:rPr>
        <w:t xml:space="preserve">   </w:t>
      </w:r>
      <w:r w:rsidR="004D31DF">
        <w:rPr>
          <w:sz w:val="22"/>
          <w:szCs w:val="22"/>
        </w:rPr>
        <w:t xml:space="preserve">IL DICHIARANTE </w:t>
      </w:r>
    </w:p>
    <w:p w:rsidR="004D31DF" w:rsidRDefault="004D31DF" w:rsidP="004D31DF">
      <w:pPr>
        <w:pStyle w:val="Default"/>
        <w:ind w:left="6372" w:firstLine="708"/>
        <w:rPr>
          <w:sz w:val="22"/>
          <w:szCs w:val="22"/>
        </w:rPr>
      </w:pPr>
      <w:r>
        <w:rPr>
          <w:sz w:val="22"/>
          <w:szCs w:val="22"/>
        </w:rPr>
        <w:t xml:space="preserve">___________________ </w:t>
      </w:r>
    </w:p>
    <w:p w:rsidR="004D31DF" w:rsidRDefault="004D31DF" w:rsidP="004D31DF">
      <w:pPr>
        <w:rPr>
          <w:sz w:val="20"/>
          <w:szCs w:val="20"/>
        </w:rPr>
      </w:pPr>
    </w:p>
    <w:p w:rsidR="00565FF8" w:rsidRDefault="00565FF8" w:rsidP="004D31DF">
      <w:pPr>
        <w:rPr>
          <w:sz w:val="20"/>
          <w:szCs w:val="20"/>
        </w:rPr>
      </w:pPr>
    </w:p>
    <w:p w:rsidR="00D207F7" w:rsidRDefault="004D31DF" w:rsidP="0065424F">
      <w:pPr>
        <w:jc w:val="both"/>
      </w:pPr>
      <w:r>
        <w:rPr>
          <w:sz w:val="20"/>
          <w:szCs w:val="20"/>
        </w:rPr>
        <w:t>La dichiarazione di cui sopra, esente dall’imposta di bollo, deve essere accompagnata da copia fotostatica, non autenticata, di un documento di identità del sottoscrittore e, nel caso di offerenti che agiscano in nome e per conto di terzi, da originale o copia autentica della procura speciale.</w:t>
      </w:r>
    </w:p>
    <w:sectPr w:rsidR="00D207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2083"/>
    <w:multiLevelType w:val="hybridMultilevel"/>
    <w:tmpl w:val="E2F69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AB73C5"/>
    <w:multiLevelType w:val="hybridMultilevel"/>
    <w:tmpl w:val="9F3AE3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DF"/>
    <w:rsid w:val="00032830"/>
    <w:rsid w:val="003F2F1C"/>
    <w:rsid w:val="004D31DF"/>
    <w:rsid w:val="005657C8"/>
    <w:rsid w:val="00565FF8"/>
    <w:rsid w:val="0065424F"/>
    <w:rsid w:val="00AE5E98"/>
    <w:rsid w:val="00AF561C"/>
    <w:rsid w:val="00BC533E"/>
    <w:rsid w:val="00C35AC9"/>
    <w:rsid w:val="00D165DE"/>
    <w:rsid w:val="00D903DD"/>
  </w:rsids>
  <m:mathPr>
    <m:mathFont m:val="Cambria Math"/>
    <m:brkBin m:val="before"/>
    <m:brkBinSub m:val="--"/>
    <m:smallFrac m:val="0"/>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31D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31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Cciaa Genova</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Seggi</dc:creator>
  <cp:lastModifiedBy>Cadenasso Erminia</cp:lastModifiedBy>
  <cp:revision>2</cp:revision>
  <cp:lastPrinted>2018-01-31T14:10:00Z</cp:lastPrinted>
  <dcterms:created xsi:type="dcterms:W3CDTF">2019-06-14T11:41:00Z</dcterms:created>
  <dcterms:modified xsi:type="dcterms:W3CDTF">2019-06-14T11:41:00Z</dcterms:modified>
</cp:coreProperties>
</file>