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:rsidTr="00AB28CF">
        <w:trPr>
          <w:trHeight w:val="1536"/>
        </w:trPr>
        <w:tc>
          <w:tcPr>
            <w:tcW w:w="9918" w:type="dxa"/>
            <w:shd w:val="clear" w:color="auto" w:fill="auto"/>
          </w:tcPr>
          <w:p w:rsidR="00B86569" w:rsidRPr="00570734" w:rsidRDefault="00B86569" w:rsidP="004A69CE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>EX ART. 36</w:t>
            </w:r>
            <w:r w:rsidR="00DE473A">
              <w:rPr>
                <w:b/>
                <w:bCs/>
              </w:rPr>
              <w:t xml:space="preserve"> COMMA 2 </w:t>
            </w:r>
            <w:r w:rsidR="00696AC3">
              <w:rPr>
                <w:b/>
                <w:bCs/>
              </w:rPr>
              <w:t>LETT. A</w:t>
            </w:r>
            <w:r w:rsidR="007B31FB">
              <w:rPr>
                <w:b/>
                <w:bCs/>
              </w:rPr>
              <w:t xml:space="preserve">) </w:t>
            </w:r>
            <w:r w:rsidR="00DE473A">
              <w:rPr>
                <w:b/>
                <w:bCs/>
              </w:rPr>
              <w:t>DEL D. LGS. N. 50/2016, MEDIANTE PREDISPOSIZIONE DI UNA R.D.O. SUL M.E.P.A.,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</w:t>
            </w:r>
            <w:r w:rsidR="004A69CE" w:rsidRPr="004A69CE">
              <w:rPr>
                <w:b/>
                <w:bCs/>
              </w:rPr>
              <w:t xml:space="preserve">PER L’AFFIDAMENTO DELLA GESTIONE DELL’ISTRUTTORIA DOCUMENTALE E DEGLI ADEMPIMENTI INERENTI AL REGISTRO NAZIONALE DEGLI </w:t>
            </w:r>
            <w:r w:rsidR="004A69CE" w:rsidRPr="00637516">
              <w:rPr>
                <w:b/>
                <w:bCs/>
              </w:rPr>
              <w:t xml:space="preserve">AIUTI </w:t>
            </w:r>
            <w:r w:rsidR="0002474C" w:rsidRPr="00637516">
              <w:rPr>
                <w:b/>
                <w:bCs/>
              </w:rPr>
              <w:t xml:space="preserve"> SUI BANDI PER LA CONCESSIONE DEI CONTRIBUTI  ANNO 2021 DI CUI AI PROGETTI APPROVATI DAL  DM 12/03/2020- PER UN PERIODO DI 10 MESI – LUGLIO</w:t>
            </w:r>
            <w:r w:rsidR="0002474C">
              <w:rPr>
                <w:b/>
                <w:bCs/>
              </w:rPr>
              <w:t xml:space="preserve"> 2021/APRILE 2022</w:t>
            </w:r>
          </w:p>
        </w:tc>
      </w:tr>
    </w:tbl>
    <w:p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:rsidR="00F25EAE" w:rsidRPr="007D48F8" w:rsidRDefault="00637516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_……………………..……………………………………………………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………..</w:t>
      </w:r>
      <w:r w:rsidRPr="00805D59">
        <w:rPr>
          <w:i/>
        </w:rPr>
        <w:t>…………………………………………………… il ………</w:t>
      </w:r>
      <w:r w:rsidR="00805D59">
        <w:rPr>
          <w:i/>
        </w:rPr>
        <w:t>…..</w:t>
      </w:r>
      <w:r w:rsidRPr="00805D59">
        <w:rPr>
          <w:i/>
        </w:rPr>
        <w:t>……………………...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r w:rsidRPr="00805D59">
        <w:rPr>
          <w:i/>
        </w:rPr>
        <w:t>fisc</w:t>
      </w:r>
      <w:proofErr w:type="spellEnd"/>
      <w:r w:rsidRPr="00805D59">
        <w:rPr>
          <w:i/>
        </w:rPr>
        <w:t>.………………………….), residente a ….……………………………….….……(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 xml:space="preserve">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………………………….,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 xml:space="preserve">…………………………………………………………………………………………………………….……… </w:t>
      </w:r>
    </w:p>
    <w:p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r w:rsidRPr="00805D59">
        <w:rPr>
          <w:i/>
        </w:rPr>
        <w:t>fisc</w:t>
      </w:r>
      <w:proofErr w:type="spellEnd"/>
      <w:r w:rsidRPr="00805D59">
        <w:rPr>
          <w:i/>
        </w:rPr>
        <w:t>.…………………………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………………………</w:t>
      </w:r>
      <w:r w:rsidRPr="00805D59">
        <w:rPr>
          <w:i/>
        </w:rPr>
        <w:t>….…….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………</w:t>
      </w:r>
      <w:r w:rsidR="00805D59">
        <w:rPr>
          <w:i/>
        </w:rPr>
        <w:t>…..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ail…………………………….……………………….,</w:t>
      </w:r>
    </w:p>
    <w:p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…………………………………………………………..</w:t>
      </w:r>
    </w:p>
    <w:p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fine, </w:t>
      </w:r>
      <w:r>
        <w:rPr>
          <w:sz w:val="22"/>
        </w:rPr>
        <w:t xml:space="preserve"> a</w:t>
      </w:r>
      <w:r w:rsidRPr="00A362D0">
        <w:t>i sensi degli articoli 46, 47 e 77 - bis del D.P.R. 28 dicembre 2000, n. 445 come modificato e integrato dalla legge 16 gennaio 2003 n. 3, consapevole delle sanzioni penali previste dall’articolo 76 del D.P.R. 445/2000,</w:t>
      </w:r>
    </w:p>
    <w:p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:rsidR="00067C80" w:rsidRDefault="00067C80" w:rsidP="00A451D2">
      <w:pPr>
        <w:autoSpaceDE w:val="0"/>
        <w:autoSpaceDN w:val="0"/>
        <w:adjustRightInd w:val="0"/>
        <w:spacing w:line="276" w:lineRule="auto"/>
      </w:pPr>
    </w:p>
    <w:p w:rsidR="006D5DF5" w:rsidRDefault="006D5DF5" w:rsidP="006D5DF5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Iscrizione al Registro Imprese in Camera di Commercio per il tipo di attività oggetto della presente selezione e regolarità contributiva per quanto riguarda il versamento del relativo diritto annuale;</w:t>
      </w:r>
    </w:p>
    <w:p w:rsidR="006D5DF5" w:rsidRDefault="006D5DF5" w:rsidP="006D5DF5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Iscrizione al M.E.P.A. all’iniziativa </w:t>
      </w:r>
      <w:r>
        <w:t>“SERVIZI – SERVIZI DI SUPPORTO SPECIALISTICO”;</w:t>
      </w:r>
      <w:r>
        <w:rPr>
          <w:bCs/>
        </w:rPr>
        <w:t xml:space="preserve"> </w:t>
      </w:r>
    </w:p>
    <w:p w:rsidR="006D5DF5" w:rsidRPr="00637516" w:rsidRDefault="006D5DF5" w:rsidP="006D5DF5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Fatturato pari ad almeno € 44.000,00 realizzato nel periodo compreso tra il </w:t>
      </w:r>
      <w:r>
        <w:rPr>
          <w:color w:val="000000"/>
          <w:sz w:val="22"/>
          <w:szCs w:val="22"/>
        </w:rPr>
        <w:t xml:space="preserve">2018 e il 2020 per </w:t>
      </w:r>
      <w:r w:rsidRPr="00637516">
        <w:rPr>
          <w:rStyle w:val="Enfasigrassetto"/>
          <w:b w:val="0"/>
          <w:bCs w:val="0"/>
          <w:sz w:val="22"/>
          <w:szCs w:val="22"/>
        </w:rPr>
        <w:t>attività di gestione di istruttorie di contributi pubblici</w:t>
      </w:r>
      <w:r w:rsidRPr="00637516">
        <w:rPr>
          <w:sz w:val="22"/>
          <w:szCs w:val="22"/>
        </w:rPr>
        <w:t>;</w:t>
      </w:r>
    </w:p>
    <w:p w:rsidR="006D5DF5" w:rsidRDefault="006D5DF5" w:rsidP="006D5DF5">
      <w:pPr>
        <w:numPr>
          <w:ilvl w:val="0"/>
          <w:numId w:val="32"/>
        </w:numPr>
        <w:jc w:val="both"/>
      </w:pPr>
      <w:r>
        <w:t xml:space="preserve">Possesso dei requisiti di cui all’art. 80 del </w:t>
      </w:r>
      <w:proofErr w:type="spellStart"/>
      <w:r>
        <w:t>D.Lgs.</w:t>
      </w:r>
      <w:proofErr w:type="spellEnd"/>
      <w:r>
        <w:t xml:space="preserve"> n. 50/2016;</w:t>
      </w:r>
    </w:p>
    <w:p w:rsidR="006D5DF5" w:rsidRDefault="00637516" w:rsidP="006D5DF5">
      <w:pPr>
        <w:numPr>
          <w:ilvl w:val="0"/>
          <w:numId w:val="32"/>
        </w:numPr>
        <w:autoSpaceDE w:val="0"/>
        <w:autoSpaceDN w:val="0"/>
        <w:adjustRightInd w:val="0"/>
      </w:pPr>
      <w:r>
        <w:t>R</w:t>
      </w:r>
      <w:bookmarkStart w:id="0" w:name="_GoBack"/>
      <w:bookmarkEnd w:id="0"/>
      <w:r>
        <w:t>egolarità</w:t>
      </w:r>
      <w:r w:rsidR="006D5DF5">
        <w:t xml:space="preserve"> con il versamento dei contributi previdenziali ed assistenziali a INPS e INAIL. A tal fine gli Operatori economici partecipanti alla selezione dovranno compilare il modulo di autodichiarazione Modello B) allegato.</w:t>
      </w:r>
    </w:p>
    <w:p w:rsidR="006D5DF5" w:rsidRDefault="006D5DF5" w:rsidP="00A451D2">
      <w:pPr>
        <w:autoSpaceDE w:val="0"/>
        <w:autoSpaceDN w:val="0"/>
        <w:adjustRightInd w:val="0"/>
        <w:spacing w:line="276" w:lineRule="auto"/>
      </w:pPr>
    </w:p>
    <w:p w:rsidR="00101B53" w:rsidRPr="006D5DF5" w:rsidRDefault="00101B53" w:rsidP="006D5DF5">
      <w:pPr>
        <w:autoSpaceDE w:val="0"/>
        <w:autoSpaceDN w:val="0"/>
        <w:adjustRightInd w:val="0"/>
        <w:jc w:val="both"/>
        <w:rPr>
          <w:bCs/>
        </w:rPr>
      </w:pPr>
    </w:p>
    <w:p w:rsidR="00A847BF" w:rsidRDefault="00A847BF" w:rsidP="00A847BF">
      <w:pPr>
        <w:autoSpaceDE w:val="0"/>
        <w:autoSpaceDN w:val="0"/>
        <w:adjustRightInd w:val="0"/>
      </w:pPr>
    </w:p>
    <w:p w:rsidR="00A847BF" w:rsidRDefault="00A847BF" w:rsidP="00A847BF">
      <w:pPr>
        <w:autoSpaceDE w:val="0"/>
        <w:autoSpaceDN w:val="0"/>
        <w:adjustRightInd w:val="0"/>
      </w:pPr>
    </w:p>
    <w:p w:rsidR="00A847BF" w:rsidRDefault="00A847BF" w:rsidP="00A847BF">
      <w:pPr>
        <w:autoSpaceDE w:val="0"/>
        <w:autoSpaceDN w:val="0"/>
        <w:adjustRightInd w:val="0"/>
      </w:pPr>
    </w:p>
    <w:p w:rsidR="00A847BF" w:rsidRDefault="00A847BF" w:rsidP="00A847BF">
      <w:pPr>
        <w:autoSpaceDE w:val="0"/>
        <w:autoSpaceDN w:val="0"/>
        <w:adjustRightInd w:val="0"/>
      </w:pPr>
    </w:p>
    <w:p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…………………..………, lì ………………..</w:t>
      </w:r>
    </w:p>
    <w:p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09" w:rsidRDefault="00157609">
      <w:r>
        <w:separator/>
      </w:r>
    </w:p>
  </w:endnote>
  <w:endnote w:type="continuationSeparator" w:id="0">
    <w:p w:rsidR="00157609" w:rsidRDefault="0015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751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09" w:rsidRDefault="00157609">
      <w:r>
        <w:separator/>
      </w:r>
    </w:p>
  </w:footnote>
  <w:footnote w:type="continuationSeparator" w:id="0">
    <w:p w:rsidR="00157609" w:rsidRDefault="0015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21"/>
  </w:num>
  <w:num w:numId="14">
    <w:abstractNumId w:val="24"/>
  </w:num>
  <w:num w:numId="15">
    <w:abstractNumId w:val="19"/>
  </w:num>
  <w:num w:numId="16">
    <w:abstractNumId w:val="7"/>
  </w:num>
  <w:num w:numId="17">
    <w:abstractNumId w:val="25"/>
  </w:num>
  <w:num w:numId="18">
    <w:abstractNumId w:val="14"/>
  </w:num>
  <w:num w:numId="19">
    <w:abstractNumId w:val="18"/>
  </w:num>
  <w:num w:numId="20">
    <w:abstractNumId w:val="12"/>
  </w:num>
  <w:num w:numId="21">
    <w:abstractNumId w:val="26"/>
  </w:num>
  <w:num w:numId="22">
    <w:abstractNumId w:val="20"/>
  </w:num>
  <w:num w:numId="23">
    <w:abstractNumId w:val="28"/>
  </w:num>
  <w:num w:numId="24">
    <w:abstractNumId w:val="8"/>
    <w:lvlOverride w:ilvl="0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10"/>
  </w:num>
  <w:num w:numId="31">
    <w:abstractNumId w:val="2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09"/>
    <w:rsid w:val="00004C70"/>
    <w:rsid w:val="00007880"/>
    <w:rsid w:val="00013E1D"/>
    <w:rsid w:val="00022A73"/>
    <w:rsid w:val="0002474C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1B53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57609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61D5A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A69C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2BB6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3751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5DF5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04D5"/>
    <w:rsid w:val="00C95B41"/>
    <w:rsid w:val="00C96A08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17F07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464A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6535-3F04-4CEA-B8E2-0FED641B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Levo Valentina</cp:lastModifiedBy>
  <cp:revision>39</cp:revision>
  <cp:lastPrinted>2021-01-22T13:04:00Z</cp:lastPrinted>
  <dcterms:created xsi:type="dcterms:W3CDTF">2019-02-20T08:38:00Z</dcterms:created>
  <dcterms:modified xsi:type="dcterms:W3CDTF">2021-04-27T07:28:00Z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